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9089" w14:textId="77777777" w:rsidR="00C83528" w:rsidRDefault="00307FA8">
      <w:r>
        <w:rPr>
          <w:noProof/>
        </w:rPr>
        <w:drawing>
          <wp:anchor distT="0" distB="0" distL="114300" distR="114300" simplePos="0" relativeHeight="251655168" behindDoc="1" locked="0" layoutInCell="1" allowOverlap="1" wp14:anchorId="5A109D3B" wp14:editId="4A6CD638">
            <wp:simplePos x="0" y="0"/>
            <wp:positionH relativeFrom="column">
              <wp:posOffset>-1071245</wp:posOffset>
            </wp:positionH>
            <wp:positionV relativeFrom="page">
              <wp:posOffset>-18415</wp:posOffset>
            </wp:positionV>
            <wp:extent cx="7543165" cy="224409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05">
        <w:rPr>
          <w:noProof/>
        </w:rPr>
        <w:drawing>
          <wp:anchor distT="0" distB="0" distL="114300" distR="114300" simplePos="0" relativeHeight="251661312" behindDoc="0" locked="0" layoutInCell="1" allowOverlap="1" wp14:anchorId="4C6310DD" wp14:editId="0F8AC50E">
            <wp:simplePos x="0" y="0"/>
            <wp:positionH relativeFrom="column">
              <wp:posOffset>998718</wp:posOffset>
            </wp:positionH>
            <wp:positionV relativeFrom="paragraph">
              <wp:posOffset>-267508</wp:posOffset>
            </wp:positionV>
            <wp:extent cx="969147" cy="484142"/>
            <wp:effectExtent l="0" t="0" r="0" b="0"/>
            <wp:wrapNone/>
            <wp:docPr id="10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147" cy="484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405">
        <w:rPr>
          <w:noProof/>
        </w:rPr>
        <w:drawing>
          <wp:anchor distT="0" distB="0" distL="114300" distR="114300" simplePos="0" relativeHeight="251662336" behindDoc="0" locked="0" layoutInCell="1" allowOverlap="1" wp14:anchorId="59B66A99" wp14:editId="4624587B">
            <wp:simplePos x="0" y="0"/>
            <wp:positionH relativeFrom="column">
              <wp:posOffset>28229</wp:posOffset>
            </wp:positionH>
            <wp:positionV relativeFrom="paragraph">
              <wp:posOffset>-267508</wp:posOffset>
            </wp:positionV>
            <wp:extent cx="969147" cy="485678"/>
            <wp:effectExtent l="0" t="0" r="0" b="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147" cy="485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5C0E5" w14:textId="77777777" w:rsidR="00C83528" w:rsidRDefault="00C83528"/>
    <w:p w14:paraId="1A65E4F7" w14:textId="77777777" w:rsidR="00F07709" w:rsidRDefault="00F07709"/>
    <w:p w14:paraId="520D8E0D" w14:textId="08E806BC" w:rsidR="00F07709" w:rsidRPr="00AF05A1" w:rsidRDefault="00F07709" w:rsidP="00AF05A1">
      <w:pPr>
        <w:pStyle w:val="Plannerdate"/>
      </w:pPr>
    </w:p>
    <w:p w14:paraId="6D0F7D02" w14:textId="77777777" w:rsidR="00F07709" w:rsidRDefault="00F07709"/>
    <w:p w14:paraId="063BB256" w14:textId="77777777" w:rsidR="00C227E0" w:rsidRDefault="00C227E0" w:rsidP="002E6704">
      <w:pPr>
        <w:spacing w:after="180"/>
      </w:pPr>
    </w:p>
    <w:tbl>
      <w:tblPr>
        <w:tblStyle w:val="TableGrid"/>
        <w:tblW w:w="0" w:type="auto"/>
        <w:tblBorders>
          <w:top w:val="single" w:sz="18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shd w:val="clear" w:color="auto" w:fill="FFD733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20"/>
        <w:gridCol w:w="3781"/>
        <w:gridCol w:w="650"/>
        <w:gridCol w:w="1820"/>
      </w:tblGrid>
      <w:tr w:rsidR="0066793A" w14:paraId="069B1969" w14:textId="77777777" w:rsidTr="00D1654F">
        <w:tc>
          <w:tcPr>
            <w:tcW w:w="2835" w:type="dxa"/>
            <w:tcBorders>
              <w:bottom w:val="single" w:sz="18" w:space="0" w:color="FFFFFF" w:themeColor="background1"/>
              <w:right w:val="nil"/>
            </w:tcBorders>
            <w:shd w:val="clear" w:color="auto" w:fill="6B8577"/>
            <w:tcMar>
              <w:top w:w="113" w:type="dxa"/>
              <w:bottom w:w="113" w:type="dxa"/>
            </w:tcMar>
          </w:tcPr>
          <w:p w14:paraId="3B35436A" w14:textId="77777777" w:rsidR="0066793A" w:rsidRPr="00FB4AAD" w:rsidRDefault="0066793A" w:rsidP="001251F6">
            <w:pPr>
              <w:pStyle w:val="Plannerquestion"/>
              <w:rPr>
                <w:color w:val="FFD54F"/>
              </w:rPr>
            </w:pPr>
            <w:r w:rsidRPr="00FB4AAD">
              <w:rPr>
                <w:color w:val="FFD54F"/>
              </w:rPr>
              <w:t>Branch name</w:t>
            </w:r>
          </w:p>
        </w:tc>
        <w:tc>
          <w:tcPr>
            <w:tcW w:w="6236" w:type="dxa"/>
            <w:gridSpan w:val="3"/>
            <w:tcBorders>
              <w:left w:val="nil"/>
              <w:bottom w:val="single" w:sz="18" w:space="0" w:color="FFFFFF" w:themeColor="background1"/>
            </w:tcBorders>
            <w:shd w:val="clear" w:color="auto" w:fill="FFF5D9"/>
            <w:tcMar>
              <w:top w:w="113" w:type="dxa"/>
              <w:bottom w:w="113" w:type="dxa"/>
            </w:tcMar>
          </w:tcPr>
          <w:p w14:paraId="05681FDD" w14:textId="77777777" w:rsidR="0066793A" w:rsidRPr="009C5595" w:rsidRDefault="0066793A" w:rsidP="005F0225">
            <w:pPr>
              <w:pStyle w:val="Planneranswer"/>
            </w:pPr>
          </w:p>
        </w:tc>
      </w:tr>
      <w:tr w:rsidR="00FB4AAD" w14:paraId="067B95BC" w14:textId="77777777" w:rsidTr="00D1654F">
        <w:tc>
          <w:tcPr>
            <w:tcW w:w="2835" w:type="dxa"/>
            <w:tcBorders>
              <w:bottom w:val="single" w:sz="18" w:space="0" w:color="FFFFFF" w:themeColor="background1"/>
              <w:right w:val="nil"/>
            </w:tcBorders>
            <w:shd w:val="clear" w:color="auto" w:fill="6B8577"/>
            <w:tcMar>
              <w:top w:w="113" w:type="dxa"/>
              <w:bottom w:w="113" w:type="dxa"/>
            </w:tcMar>
          </w:tcPr>
          <w:p w14:paraId="072A867F" w14:textId="77777777" w:rsidR="00FA0589" w:rsidRPr="00FB4AAD" w:rsidRDefault="00FA0589" w:rsidP="001251F6">
            <w:pPr>
              <w:pStyle w:val="Planneranswer"/>
              <w:rPr>
                <w:color w:val="FFD54F"/>
              </w:rPr>
            </w:pPr>
            <w:r w:rsidRPr="00FB4AAD">
              <w:rPr>
                <w:b/>
                <w:bCs/>
                <w:color w:val="FFD54F"/>
              </w:rPr>
              <w:t>Officer</w:t>
            </w:r>
          </w:p>
        </w:tc>
        <w:tc>
          <w:tcPr>
            <w:tcW w:w="3828" w:type="dxa"/>
            <w:tcBorders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5D9"/>
            <w:tcMar>
              <w:top w:w="113" w:type="dxa"/>
              <w:bottom w:w="113" w:type="dxa"/>
            </w:tcMar>
          </w:tcPr>
          <w:p w14:paraId="05767634" w14:textId="77777777" w:rsidR="00FA0589" w:rsidRPr="009C5595" w:rsidRDefault="00FA0589" w:rsidP="005F0225">
            <w:pPr>
              <w:pStyle w:val="Planneranswer"/>
            </w:pPr>
          </w:p>
        </w:tc>
        <w:tc>
          <w:tcPr>
            <w:tcW w:w="567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6B8577"/>
            <w:tcMar>
              <w:top w:w="113" w:type="dxa"/>
              <w:bottom w:w="113" w:type="dxa"/>
            </w:tcMar>
          </w:tcPr>
          <w:p w14:paraId="2CA167FB" w14:textId="77777777" w:rsidR="00FA0589" w:rsidRPr="00FB4AAD" w:rsidRDefault="00FA0589" w:rsidP="00FA0589">
            <w:pPr>
              <w:pStyle w:val="Plannerquestion"/>
              <w:rPr>
                <w:color w:val="FFD54F"/>
              </w:rPr>
            </w:pPr>
            <w:r w:rsidRPr="00FB4AAD">
              <w:rPr>
                <w:color w:val="FFD54F"/>
              </w:rPr>
              <w:t>Date</w:t>
            </w:r>
          </w:p>
        </w:tc>
        <w:tc>
          <w:tcPr>
            <w:tcW w:w="1841" w:type="dxa"/>
            <w:tcBorders>
              <w:left w:val="nil"/>
              <w:bottom w:val="single" w:sz="18" w:space="0" w:color="FFFFFF" w:themeColor="background1"/>
            </w:tcBorders>
            <w:shd w:val="clear" w:color="auto" w:fill="FFF5D9"/>
          </w:tcPr>
          <w:p w14:paraId="471EDFC6" w14:textId="77777777" w:rsidR="00FA0589" w:rsidRPr="009C5595" w:rsidRDefault="00FA0589" w:rsidP="005F0225">
            <w:pPr>
              <w:pStyle w:val="Planneranswer"/>
            </w:pPr>
          </w:p>
        </w:tc>
      </w:tr>
      <w:tr w:rsidR="00F07709" w14:paraId="0A5CEFA3" w14:textId="77777777" w:rsidTr="009D0E74">
        <w:tc>
          <w:tcPr>
            <w:tcW w:w="9071" w:type="dxa"/>
            <w:gridSpan w:val="4"/>
            <w:tcBorders>
              <w:top w:val="single" w:sz="18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08DD" w14:textId="77777777" w:rsidR="00F07709" w:rsidRPr="000F23D2" w:rsidRDefault="00F07709" w:rsidP="00240D52">
            <w:pPr>
              <w:spacing w:before="0"/>
              <w:rPr>
                <w:b/>
                <w:bCs/>
              </w:rPr>
            </w:pPr>
          </w:p>
        </w:tc>
      </w:tr>
      <w:tr w:rsidR="00F07709" w14:paraId="0D07C55F" w14:textId="77777777" w:rsidTr="009D0E74">
        <w:tc>
          <w:tcPr>
            <w:tcW w:w="9071" w:type="dxa"/>
            <w:gridSpan w:val="4"/>
            <w:shd w:val="clear" w:color="auto" w:fill="6B8577"/>
          </w:tcPr>
          <w:p w14:paraId="2A620287" w14:textId="77777777" w:rsidR="00F07709" w:rsidRPr="00D673A7" w:rsidRDefault="00F07709" w:rsidP="00240D52">
            <w:pPr>
              <w:pStyle w:val="Plannersectiontitle"/>
            </w:pPr>
            <w:r>
              <w:t>Pa</w:t>
            </w:r>
            <w:r w:rsidRPr="009C5595">
              <w:rPr>
                <w:color w:val="FFD550"/>
              </w:rPr>
              <w:t xml:space="preserve">rt </w:t>
            </w:r>
            <w:r>
              <w:t>1: Digital</w:t>
            </w:r>
          </w:p>
        </w:tc>
      </w:tr>
      <w:tr w:rsidR="00F07709" w14:paraId="2A5F0C6A" w14:textId="77777777" w:rsidTr="00D1654F">
        <w:trPr>
          <w:cantSplit/>
          <w:trHeight w:val="130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7E2B7632" w14:textId="77777777" w:rsidR="00F07709" w:rsidRPr="001251F6" w:rsidRDefault="00F07709" w:rsidP="001251F6">
            <w:pPr>
              <w:pStyle w:val="Plannerquestion"/>
            </w:pPr>
            <w:r w:rsidRPr="001251F6">
              <w:t>Challenges for the branch during the pandemic</w:t>
            </w:r>
          </w:p>
        </w:tc>
        <w:tc>
          <w:tcPr>
            <w:tcW w:w="6236" w:type="dxa"/>
            <w:gridSpan w:val="3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64624E34" w14:textId="77777777" w:rsidR="00F07709" w:rsidRPr="00E92C4A" w:rsidRDefault="00F07709" w:rsidP="00E92C4A">
            <w:pPr>
              <w:pStyle w:val="Planneranswer"/>
            </w:pPr>
          </w:p>
        </w:tc>
      </w:tr>
      <w:tr w:rsidR="00882B9B" w14:paraId="5465291B" w14:textId="77777777" w:rsidTr="00D1654F">
        <w:trPr>
          <w:cantSplit/>
          <w:trHeight w:val="130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1B6C0B16" w14:textId="77777777" w:rsidR="00F07709" w:rsidRDefault="00F07709" w:rsidP="001251F6">
            <w:pPr>
              <w:pStyle w:val="Plannerquestion"/>
            </w:pPr>
            <w:r w:rsidRPr="003B7EE7">
              <w:t>Digital organising work already undertaken</w:t>
            </w:r>
          </w:p>
        </w:tc>
        <w:tc>
          <w:tcPr>
            <w:tcW w:w="6236" w:type="dxa"/>
            <w:gridSpan w:val="3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1AF216E6" w14:textId="77777777" w:rsidR="00F07709" w:rsidRPr="00E92C4A" w:rsidRDefault="00F07709" w:rsidP="00E92C4A">
            <w:pPr>
              <w:pStyle w:val="Planneranswer"/>
            </w:pPr>
          </w:p>
        </w:tc>
      </w:tr>
      <w:tr w:rsidR="00FB4AAD" w14:paraId="391998F6" w14:textId="77777777" w:rsidTr="00D1654F">
        <w:trPr>
          <w:cantSplit/>
          <w:trHeight w:val="130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47E6C973" w14:textId="77777777" w:rsidR="00F07709" w:rsidRPr="003B7EE7" w:rsidRDefault="00F07709" w:rsidP="001251F6">
            <w:pPr>
              <w:pStyle w:val="Plannerquestion"/>
            </w:pPr>
            <w:r w:rsidRPr="00A840CE">
              <w:t>Details of access to</w:t>
            </w:r>
            <w:r w:rsidRPr="00A840CE">
              <w:br/>
              <w:t>non-members while not</w:t>
            </w:r>
            <w:r>
              <w:t xml:space="preserve"> </w:t>
            </w:r>
            <w:r w:rsidRPr="00A840CE">
              <w:t>in the office</w:t>
            </w:r>
          </w:p>
        </w:tc>
        <w:tc>
          <w:tcPr>
            <w:tcW w:w="6236" w:type="dxa"/>
            <w:gridSpan w:val="3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7BCB160B" w14:textId="77777777" w:rsidR="00F07709" w:rsidRPr="00E92C4A" w:rsidRDefault="00F07709" w:rsidP="00E92C4A">
            <w:pPr>
              <w:pStyle w:val="Planneranswer"/>
            </w:pPr>
          </w:p>
        </w:tc>
      </w:tr>
      <w:tr w:rsidR="00D1654F" w14:paraId="358DB413" w14:textId="77777777" w:rsidTr="00D1654F">
        <w:trPr>
          <w:cantSplit/>
          <w:trHeight w:val="1304"/>
        </w:trPr>
        <w:tc>
          <w:tcPr>
            <w:tcW w:w="283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260DDDAD" w14:textId="77777777" w:rsidR="00F07709" w:rsidRPr="00A840CE" w:rsidRDefault="00F07709" w:rsidP="001251F6">
            <w:pPr>
              <w:pStyle w:val="Plannerquestion"/>
            </w:pPr>
            <w:r>
              <w:t>Information from recognition agreement on access – and how this can be made digital</w:t>
            </w:r>
          </w:p>
        </w:tc>
        <w:tc>
          <w:tcPr>
            <w:tcW w:w="6236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7CFDF42F" w14:textId="77777777" w:rsidR="00F07709" w:rsidRPr="00E92C4A" w:rsidRDefault="00F07709" w:rsidP="00E92C4A">
            <w:pPr>
              <w:pStyle w:val="Planneranswer"/>
            </w:pPr>
          </w:p>
        </w:tc>
      </w:tr>
      <w:tr w:rsidR="00FB4AAD" w14:paraId="1FC096DB" w14:textId="77777777" w:rsidTr="00D1654F">
        <w:trPr>
          <w:cantSplit/>
          <w:trHeight w:val="130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18420044" w14:textId="77777777" w:rsidR="00F07709" w:rsidRPr="00A840CE" w:rsidRDefault="00F07709" w:rsidP="001251F6">
            <w:pPr>
              <w:pStyle w:val="Plannerquestion"/>
            </w:pPr>
            <w:r w:rsidRPr="00A840CE">
              <w:t>Details of online employer events, inductions, any other opportunities</w:t>
            </w:r>
          </w:p>
        </w:tc>
        <w:tc>
          <w:tcPr>
            <w:tcW w:w="6236" w:type="dxa"/>
            <w:gridSpan w:val="3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3710EF7E" w14:textId="77777777" w:rsidR="00F07709" w:rsidRPr="00E92C4A" w:rsidRDefault="00F07709" w:rsidP="00E92C4A">
            <w:pPr>
              <w:pStyle w:val="Planneranswer"/>
            </w:pPr>
          </w:p>
        </w:tc>
      </w:tr>
      <w:tr w:rsidR="00D1654F" w14:paraId="368C22F9" w14:textId="77777777" w:rsidTr="00D1654F">
        <w:trPr>
          <w:cantSplit/>
          <w:trHeight w:val="1304"/>
        </w:trPr>
        <w:tc>
          <w:tcPr>
            <w:tcW w:w="2835" w:type="dxa"/>
            <w:tcBorders>
              <w:top w:val="single" w:sz="18" w:space="0" w:color="FFFFFF" w:themeColor="background1"/>
              <w:bottom w:val="nil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3A68207B" w14:textId="77777777" w:rsidR="00F07709" w:rsidRPr="00A840CE" w:rsidRDefault="00F07709" w:rsidP="001251F6">
            <w:pPr>
              <w:pStyle w:val="Plannerquestion"/>
            </w:pPr>
            <w:r w:rsidRPr="00A840CE">
              <w:t>What channels does the employer use for remote contact and how can Prospect make use of these?</w:t>
            </w:r>
          </w:p>
        </w:tc>
        <w:tc>
          <w:tcPr>
            <w:tcW w:w="6236" w:type="dxa"/>
            <w:gridSpan w:val="3"/>
            <w:tcBorders>
              <w:top w:val="single" w:sz="18" w:space="0" w:color="FFFFFF" w:themeColor="background1"/>
              <w:bottom w:val="nil"/>
            </w:tcBorders>
            <w:shd w:val="clear" w:color="auto" w:fill="FFF5D9"/>
            <w:tcMar>
              <w:left w:w="113" w:type="dxa"/>
            </w:tcMar>
          </w:tcPr>
          <w:p w14:paraId="47B2EF1E" w14:textId="77777777" w:rsidR="00F07709" w:rsidRPr="00E92C4A" w:rsidRDefault="00F07709" w:rsidP="00E92C4A">
            <w:pPr>
              <w:pStyle w:val="Planneranswer"/>
            </w:pPr>
          </w:p>
        </w:tc>
      </w:tr>
    </w:tbl>
    <w:p w14:paraId="39267277" w14:textId="77777777" w:rsidR="00F07709" w:rsidRDefault="00F07709"/>
    <w:tbl>
      <w:tblPr>
        <w:tblStyle w:val="TableGrid"/>
        <w:tblW w:w="0" w:type="auto"/>
        <w:tblBorders>
          <w:top w:val="single" w:sz="18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shd w:val="clear" w:color="auto" w:fill="FFD733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F07709" w:rsidRPr="00D673A7" w14:paraId="4FFC1691" w14:textId="77777777" w:rsidTr="009D0E74">
        <w:trPr>
          <w:cantSplit/>
        </w:trPr>
        <w:tc>
          <w:tcPr>
            <w:tcW w:w="9071" w:type="dxa"/>
            <w:gridSpan w:val="2"/>
            <w:shd w:val="clear" w:color="auto" w:fill="6B8577"/>
          </w:tcPr>
          <w:p w14:paraId="13020810" w14:textId="77777777" w:rsidR="00F07709" w:rsidRPr="00D673A7" w:rsidRDefault="00F07709" w:rsidP="00240D52">
            <w:pPr>
              <w:pStyle w:val="Plannersectiontitle"/>
            </w:pPr>
            <w:r>
              <w:t>Pa</w:t>
            </w:r>
            <w:r w:rsidRPr="009C5595">
              <w:rPr>
                <w:color w:val="FFD550"/>
              </w:rPr>
              <w:t xml:space="preserve">rt </w:t>
            </w:r>
            <w:r>
              <w:t>2: In person</w:t>
            </w:r>
          </w:p>
        </w:tc>
      </w:tr>
      <w:tr w:rsidR="00F07709" w:rsidRPr="009C5595" w14:paraId="77C20BA1" w14:textId="77777777" w:rsidTr="00D1654F">
        <w:trPr>
          <w:cantSplit/>
          <w:trHeight w:val="147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14FAA0D4" w14:textId="77777777" w:rsidR="00F07709" w:rsidRPr="00E70C3B" w:rsidRDefault="00F07709" w:rsidP="001251F6">
            <w:pPr>
              <w:pStyle w:val="Plannerquestion"/>
            </w:pPr>
            <w:r w:rsidRPr="00E70C3B">
              <w:t>Office locations and numbers</w:t>
            </w:r>
          </w:p>
        </w:tc>
        <w:tc>
          <w:tcPr>
            <w:tcW w:w="6236" w:type="dxa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6DF8AAEC" w14:textId="77777777" w:rsidR="00F07709" w:rsidRPr="009C5595" w:rsidRDefault="00F07709" w:rsidP="001251F6">
            <w:pPr>
              <w:pStyle w:val="Planneranswer"/>
            </w:pPr>
          </w:p>
        </w:tc>
      </w:tr>
      <w:tr w:rsidR="00F07709" w14:paraId="6AF55435" w14:textId="77777777" w:rsidTr="00D1654F">
        <w:trPr>
          <w:cantSplit/>
          <w:trHeight w:val="147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6A450EE8" w14:textId="77777777" w:rsidR="00F07709" w:rsidRPr="00E70C3B" w:rsidRDefault="00F07709" w:rsidP="001251F6">
            <w:pPr>
              <w:pStyle w:val="Plannerquestion"/>
            </w:pPr>
            <w:r w:rsidRPr="00E70C3B">
              <w:t>Which are open?</w:t>
            </w:r>
          </w:p>
        </w:tc>
        <w:tc>
          <w:tcPr>
            <w:tcW w:w="6236" w:type="dxa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7659B803" w14:textId="77777777" w:rsidR="00F07709" w:rsidRDefault="00F07709" w:rsidP="001251F6">
            <w:pPr>
              <w:pStyle w:val="Planneranswer"/>
            </w:pPr>
          </w:p>
        </w:tc>
      </w:tr>
      <w:tr w:rsidR="00F07709" w:rsidRPr="009C5595" w14:paraId="07A447DA" w14:textId="77777777" w:rsidTr="00D1654F">
        <w:trPr>
          <w:cantSplit/>
          <w:trHeight w:val="147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60AC5EAD" w14:textId="77777777" w:rsidR="00F07709" w:rsidRPr="00E70C3B" w:rsidRDefault="00F07709" w:rsidP="001251F6">
            <w:pPr>
              <w:pStyle w:val="Plannerquestion"/>
            </w:pPr>
            <w:r w:rsidRPr="00E70C3B">
              <w:t>Can we access the open ones? How?</w:t>
            </w:r>
          </w:p>
        </w:tc>
        <w:tc>
          <w:tcPr>
            <w:tcW w:w="6236" w:type="dxa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4FB90291" w14:textId="77777777" w:rsidR="00F07709" w:rsidRPr="009C5595" w:rsidRDefault="00F07709" w:rsidP="001251F6">
            <w:pPr>
              <w:pStyle w:val="Planneranswer"/>
            </w:pPr>
          </w:p>
        </w:tc>
      </w:tr>
      <w:tr w:rsidR="00F07709" w:rsidRPr="009C5595" w14:paraId="1AFE0222" w14:textId="77777777" w:rsidTr="00D1654F">
        <w:trPr>
          <w:cantSplit/>
          <w:trHeight w:val="1474"/>
        </w:trPr>
        <w:tc>
          <w:tcPr>
            <w:tcW w:w="283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44651B23" w14:textId="77777777" w:rsidR="00F07709" w:rsidRPr="00E70C3B" w:rsidRDefault="00F07709" w:rsidP="001251F6">
            <w:pPr>
              <w:pStyle w:val="Plannerquestion"/>
            </w:pPr>
            <w:r w:rsidRPr="00E70C3B">
              <w:t>Dates for others opening</w:t>
            </w:r>
          </w:p>
        </w:tc>
        <w:tc>
          <w:tcPr>
            <w:tcW w:w="623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75CED63E" w14:textId="77777777" w:rsidR="00F07709" w:rsidRPr="009C5595" w:rsidRDefault="00F07709" w:rsidP="001251F6">
            <w:pPr>
              <w:pStyle w:val="Planneranswer"/>
            </w:pPr>
          </w:p>
        </w:tc>
      </w:tr>
      <w:tr w:rsidR="00F07709" w:rsidRPr="009C5595" w14:paraId="094D8F49" w14:textId="77777777" w:rsidTr="00D1654F">
        <w:trPr>
          <w:cantSplit/>
          <w:trHeight w:val="147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1DA4A4B3" w14:textId="77777777" w:rsidR="00F07709" w:rsidRPr="00E70C3B" w:rsidRDefault="00F07709" w:rsidP="001251F6">
            <w:pPr>
              <w:pStyle w:val="Plannerquestion"/>
            </w:pPr>
            <w:r w:rsidRPr="00E70C3B">
              <w:t xml:space="preserve">What access is likely once open? </w:t>
            </w:r>
            <w:r w:rsidR="00A022D7">
              <w:br/>
            </w:r>
            <w:r w:rsidRPr="00E70C3B">
              <w:t>What can onsite reps and members do if visitors can’t come in?</w:t>
            </w:r>
          </w:p>
        </w:tc>
        <w:tc>
          <w:tcPr>
            <w:tcW w:w="6236" w:type="dxa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504F3268" w14:textId="77777777" w:rsidR="00F07709" w:rsidRPr="009C5595" w:rsidRDefault="00F07709" w:rsidP="001251F6">
            <w:pPr>
              <w:pStyle w:val="Planneranswer"/>
            </w:pPr>
          </w:p>
        </w:tc>
      </w:tr>
      <w:tr w:rsidR="00F07709" w:rsidRPr="009C5595" w14:paraId="34D878CE" w14:textId="77777777" w:rsidTr="009D0E74">
        <w:trPr>
          <w:cantSplit/>
        </w:trPr>
        <w:tc>
          <w:tcPr>
            <w:tcW w:w="9071" w:type="dxa"/>
            <w:gridSpan w:val="2"/>
            <w:tcBorders>
              <w:bottom w:val="single" w:sz="18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8C47" w14:textId="77777777" w:rsidR="00F07709" w:rsidRPr="009C5595" w:rsidRDefault="00F07709" w:rsidP="001251F6">
            <w:pPr>
              <w:pStyle w:val="Planneranswer"/>
            </w:pPr>
          </w:p>
        </w:tc>
      </w:tr>
      <w:tr w:rsidR="00F07709" w:rsidRPr="00D673A7" w14:paraId="4A2C7975" w14:textId="77777777" w:rsidTr="009D0E74">
        <w:trPr>
          <w:cantSplit/>
        </w:trPr>
        <w:tc>
          <w:tcPr>
            <w:tcW w:w="9071" w:type="dxa"/>
            <w:gridSpan w:val="2"/>
            <w:shd w:val="clear" w:color="auto" w:fill="6B8577"/>
          </w:tcPr>
          <w:p w14:paraId="6F9F37CC" w14:textId="77777777" w:rsidR="00F07709" w:rsidRPr="00D673A7" w:rsidRDefault="00F07709" w:rsidP="00240D52">
            <w:pPr>
              <w:pStyle w:val="Plannersectiontitle"/>
            </w:pPr>
            <w:r>
              <w:t>Pa</w:t>
            </w:r>
            <w:r w:rsidRPr="009C5595">
              <w:rPr>
                <w:color w:val="FFD550"/>
              </w:rPr>
              <w:t xml:space="preserve">rt </w:t>
            </w:r>
            <w:r>
              <w:t>3: General</w:t>
            </w:r>
          </w:p>
        </w:tc>
      </w:tr>
      <w:tr w:rsidR="00F07709" w:rsidRPr="009C5595" w14:paraId="42F04C36" w14:textId="77777777" w:rsidTr="00D1654F">
        <w:trPr>
          <w:cantSplit/>
          <w:trHeight w:val="147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273C4A28" w14:textId="77777777" w:rsidR="00F07709" w:rsidRPr="00206B1F" w:rsidRDefault="00F07709" w:rsidP="001251F6">
            <w:pPr>
              <w:pStyle w:val="Plannerquestion"/>
            </w:pPr>
            <w:r>
              <w:t>What issues are current and anticipated that we can organise around?</w:t>
            </w:r>
          </w:p>
        </w:tc>
        <w:tc>
          <w:tcPr>
            <w:tcW w:w="6236" w:type="dxa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4EF5B367" w14:textId="77777777" w:rsidR="00F07709" w:rsidRPr="009C5595" w:rsidRDefault="00F07709" w:rsidP="001251F6">
            <w:pPr>
              <w:pStyle w:val="Planneranswer"/>
            </w:pPr>
          </w:p>
        </w:tc>
      </w:tr>
      <w:tr w:rsidR="00F07709" w14:paraId="6FDF71F0" w14:textId="77777777" w:rsidTr="00D1654F">
        <w:trPr>
          <w:cantSplit/>
          <w:trHeight w:val="1474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8E9AF"/>
            <w:tcMar>
              <w:top w:w="113" w:type="dxa"/>
              <w:bottom w:w="113" w:type="dxa"/>
              <w:right w:w="340" w:type="dxa"/>
            </w:tcMar>
          </w:tcPr>
          <w:p w14:paraId="17A88CA3" w14:textId="77777777" w:rsidR="00F07709" w:rsidRPr="00206B1F" w:rsidRDefault="00F07709" w:rsidP="001251F6">
            <w:pPr>
              <w:pStyle w:val="Plannerquestion"/>
            </w:pPr>
            <w:r w:rsidRPr="00206B1F">
              <w:t>What do reps need from us? (</w:t>
            </w:r>
            <w:proofErr w:type="spellStart"/>
            <w:proofErr w:type="gramStart"/>
            <w:r w:rsidRPr="00206B1F">
              <w:t>eg</w:t>
            </w:r>
            <w:proofErr w:type="spellEnd"/>
            <w:proofErr w:type="gramEnd"/>
            <w:r w:rsidRPr="00206B1F">
              <w:t xml:space="preserve"> training on social media and online platforms)</w:t>
            </w:r>
          </w:p>
        </w:tc>
        <w:tc>
          <w:tcPr>
            <w:tcW w:w="6236" w:type="dxa"/>
            <w:tcBorders>
              <w:bottom w:val="single" w:sz="18" w:space="0" w:color="FFFFFF" w:themeColor="background1"/>
            </w:tcBorders>
            <w:shd w:val="clear" w:color="auto" w:fill="FFF5D9"/>
            <w:tcMar>
              <w:left w:w="113" w:type="dxa"/>
            </w:tcMar>
          </w:tcPr>
          <w:p w14:paraId="3827F499" w14:textId="77777777" w:rsidR="00F07709" w:rsidRDefault="00F07709" w:rsidP="001251F6">
            <w:pPr>
              <w:pStyle w:val="Planneranswer"/>
            </w:pPr>
          </w:p>
        </w:tc>
      </w:tr>
    </w:tbl>
    <w:p w14:paraId="6A22F4A7" w14:textId="77777777" w:rsidR="000E7EF3" w:rsidRPr="009C3DAC" w:rsidRDefault="000E7EF3" w:rsidP="009C3DAC"/>
    <w:sectPr w:rsidR="000E7EF3" w:rsidRPr="009C3DAC" w:rsidSect="005C7169">
      <w:footerReference w:type="even" r:id="rId13"/>
      <w:footerReference w:type="default" r:id="rId14"/>
      <w:footerReference w:type="first" r:id="rId15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99F6" w14:textId="77777777" w:rsidR="00DB794A" w:rsidRDefault="00DB794A">
      <w:r>
        <w:separator/>
      </w:r>
    </w:p>
  </w:endnote>
  <w:endnote w:type="continuationSeparator" w:id="0">
    <w:p w14:paraId="4C22FB8C" w14:textId="77777777" w:rsidR="00DB794A" w:rsidRDefault="00DB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5A4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CC7284A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03C9" w14:textId="77777777" w:rsidR="001918F6" w:rsidRPr="00F07709" w:rsidRDefault="00F07709" w:rsidP="00F07709">
    <w:pPr>
      <w:pStyle w:val="Footer"/>
      <w:pBdr>
        <w:top w:val="single" w:sz="4" w:space="3" w:color="auto"/>
      </w:pBdr>
      <w:tabs>
        <w:tab w:val="right" w:pos="9071"/>
      </w:tabs>
      <w:rPr>
        <w:sz w:val="16"/>
        <w:szCs w:val="16"/>
      </w:rPr>
    </w:pPr>
    <w:r>
      <w:rPr>
        <w:sz w:val="16"/>
        <w:szCs w:val="16"/>
      </w:rPr>
      <w:t>Prospec</w:t>
    </w:r>
    <w:r w:rsidR="003E3B2D">
      <w:rPr>
        <w:sz w:val="16"/>
        <w:szCs w:val="16"/>
      </w:rPr>
      <w:t>t/</w:t>
    </w:r>
    <w:proofErr w:type="spellStart"/>
    <w:r w:rsidR="003E3B2D">
      <w:rPr>
        <w:sz w:val="16"/>
        <w:szCs w:val="16"/>
      </w:rPr>
      <w:t>Bectu</w:t>
    </w:r>
    <w:proofErr w:type="spellEnd"/>
    <w:r>
      <w:rPr>
        <w:sz w:val="16"/>
        <w:szCs w:val="16"/>
      </w:rPr>
      <w:t xml:space="preserve"> Branch organising plan</w:t>
    </w:r>
    <w:r w:rsidRPr="00763B88">
      <w:rPr>
        <w:sz w:val="16"/>
        <w:szCs w:val="16"/>
      </w:rPr>
      <w:tab/>
      <w:t xml:space="preserve">Page </w:t>
    </w:r>
    <w:r w:rsidRPr="00763B88">
      <w:rPr>
        <w:sz w:val="16"/>
        <w:szCs w:val="16"/>
      </w:rPr>
      <w:fldChar w:fldCharType="begin"/>
    </w:r>
    <w:r w:rsidRPr="00763B88">
      <w:rPr>
        <w:sz w:val="16"/>
        <w:szCs w:val="16"/>
      </w:rPr>
      <w:instrText xml:space="preserve"> PAGE   \* MERGEFORMAT </w:instrText>
    </w:r>
    <w:r w:rsidRPr="00763B88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63B88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EDCB" w14:textId="77777777" w:rsidR="00F07709" w:rsidRPr="00F07709" w:rsidRDefault="00F07709" w:rsidP="00F07709">
    <w:pPr>
      <w:pStyle w:val="Footer"/>
      <w:pBdr>
        <w:top w:val="single" w:sz="4" w:space="3" w:color="auto"/>
      </w:pBdr>
      <w:tabs>
        <w:tab w:val="right" w:pos="9071"/>
      </w:tabs>
      <w:rPr>
        <w:sz w:val="16"/>
        <w:szCs w:val="16"/>
      </w:rPr>
    </w:pPr>
    <w:r>
      <w:rPr>
        <w:sz w:val="16"/>
        <w:szCs w:val="16"/>
      </w:rPr>
      <w:t>Prospect</w:t>
    </w:r>
    <w:r w:rsidR="003E3B2D">
      <w:rPr>
        <w:sz w:val="16"/>
        <w:szCs w:val="16"/>
      </w:rPr>
      <w:t>/</w:t>
    </w:r>
    <w:proofErr w:type="spellStart"/>
    <w:r w:rsidR="003E3B2D">
      <w:rPr>
        <w:sz w:val="16"/>
        <w:szCs w:val="16"/>
      </w:rPr>
      <w:t>Bectu</w:t>
    </w:r>
    <w:proofErr w:type="spellEnd"/>
    <w:r>
      <w:rPr>
        <w:sz w:val="16"/>
        <w:szCs w:val="16"/>
      </w:rPr>
      <w:t xml:space="preserve"> Branch organising plan</w:t>
    </w:r>
    <w:r w:rsidRPr="00763B88">
      <w:rPr>
        <w:sz w:val="16"/>
        <w:szCs w:val="16"/>
      </w:rPr>
      <w:tab/>
      <w:t xml:space="preserve">Page </w:t>
    </w:r>
    <w:r w:rsidRPr="00763B88">
      <w:rPr>
        <w:sz w:val="16"/>
        <w:szCs w:val="16"/>
      </w:rPr>
      <w:fldChar w:fldCharType="begin"/>
    </w:r>
    <w:r w:rsidRPr="00763B88">
      <w:rPr>
        <w:sz w:val="16"/>
        <w:szCs w:val="16"/>
      </w:rPr>
      <w:instrText xml:space="preserve"> PAGE   \* MERGEFORMAT </w:instrText>
    </w:r>
    <w:r w:rsidRPr="00763B88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63B8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4BE9" w14:textId="77777777" w:rsidR="00DB794A" w:rsidRDefault="00DB794A">
      <w:r>
        <w:separator/>
      </w:r>
    </w:p>
  </w:footnote>
  <w:footnote w:type="continuationSeparator" w:id="0">
    <w:p w14:paraId="392E039E" w14:textId="77777777" w:rsidR="00DB794A" w:rsidRDefault="00DB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24AC2BF8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421833572">
    <w:abstractNumId w:val="2"/>
  </w:num>
  <w:num w:numId="2" w16cid:durableId="482770498">
    <w:abstractNumId w:val="0"/>
  </w:num>
  <w:num w:numId="3" w16cid:durableId="1350256815">
    <w:abstractNumId w:val="1"/>
  </w:num>
  <w:num w:numId="4" w16cid:durableId="1595551536">
    <w:abstractNumId w:val="4"/>
  </w:num>
  <w:num w:numId="5" w16cid:durableId="1707952059">
    <w:abstractNumId w:val="5"/>
  </w:num>
  <w:num w:numId="6" w16cid:durableId="2139639474">
    <w:abstractNumId w:val="3"/>
  </w:num>
  <w:num w:numId="7" w16cid:durableId="230963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232700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A"/>
    <w:rsid w:val="000134EA"/>
    <w:rsid w:val="00025ECB"/>
    <w:rsid w:val="00032DF0"/>
    <w:rsid w:val="00034577"/>
    <w:rsid w:val="00064583"/>
    <w:rsid w:val="000702B4"/>
    <w:rsid w:val="00091812"/>
    <w:rsid w:val="000D2062"/>
    <w:rsid w:val="000E2A3F"/>
    <w:rsid w:val="000E3910"/>
    <w:rsid w:val="000E7EF3"/>
    <w:rsid w:val="001251F6"/>
    <w:rsid w:val="00132547"/>
    <w:rsid w:val="00135D64"/>
    <w:rsid w:val="001465A5"/>
    <w:rsid w:val="00150991"/>
    <w:rsid w:val="001520AF"/>
    <w:rsid w:val="001664C4"/>
    <w:rsid w:val="00167C0A"/>
    <w:rsid w:val="00183D96"/>
    <w:rsid w:val="00184B01"/>
    <w:rsid w:val="001918F6"/>
    <w:rsid w:val="001A654F"/>
    <w:rsid w:val="001B1121"/>
    <w:rsid w:val="001C1C80"/>
    <w:rsid w:val="00200C94"/>
    <w:rsid w:val="002018AA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A75F4"/>
    <w:rsid w:val="002B48FC"/>
    <w:rsid w:val="002B4D5E"/>
    <w:rsid w:val="002C21B7"/>
    <w:rsid w:val="002E2A35"/>
    <w:rsid w:val="002E64B0"/>
    <w:rsid w:val="002E665F"/>
    <w:rsid w:val="002E6704"/>
    <w:rsid w:val="00307FA8"/>
    <w:rsid w:val="00311400"/>
    <w:rsid w:val="00323E2E"/>
    <w:rsid w:val="00324A97"/>
    <w:rsid w:val="003425DB"/>
    <w:rsid w:val="00377D57"/>
    <w:rsid w:val="00383C52"/>
    <w:rsid w:val="003A23CA"/>
    <w:rsid w:val="003B2FE9"/>
    <w:rsid w:val="003C3164"/>
    <w:rsid w:val="003E3B2D"/>
    <w:rsid w:val="004273F0"/>
    <w:rsid w:val="00460EFB"/>
    <w:rsid w:val="004660D7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91757"/>
    <w:rsid w:val="005A7A9E"/>
    <w:rsid w:val="005B26B9"/>
    <w:rsid w:val="005C22DE"/>
    <w:rsid w:val="005C7169"/>
    <w:rsid w:val="005F0225"/>
    <w:rsid w:val="00627EB0"/>
    <w:rsid w:val="00637FA8"/>
    <w:rsid w:val="006404CE"/>
    <w:rsid w:val="00643A7A"/>
    <w:rsid w:val="00661741"/>
    <w:rsid w:val="00662171"/>
    <w:rsid w:val="0066793A"/>
    <w:rsid w:val="00667E2B"/>
    <w:rsid w:val="00671742"/>
    <w:rsid w:val="006951F6"/>
    <w:rsid w:val="0069744C"/>
    <w:rsid w:val="006A2192"/>
    <w:rsid w:val="006B019D"/>
    <w:rsid w:val="006C1264"/>
    <w:rsid w:val="006C16C1"/>
    <w:rsid w:val="006C7C77"/>
    <w:rsid w:val="006D3043"/>
    <w:rsid w:val="006E201B"/>
    <w:rsid w:val="006F20F5"/>
    <w:rsid w:val="007328F4"/>
    <w:rsid w:val="00752F15"/>
    <w:rsid w:val="00765405"/>
    <w:rsid w:val="00771506"/>
    <w:rsid w:val="007840E4"/>
    <w:rsid w:val="007C56FC"/>
    <w:rsid w:val="007D5AE7"/>
    <w:rsid w:val="00865500"/>
    <w:rsid w:val="00867417"/>
    <w:rsid w:val="00882B9B"/>
    <w:rsid w:val="008B0412"/>
    <w:rsid w:val="008B50D5"/>
    <w:rsid w:val="009233FF"/>
    <w:rsid w:val="00927EAC"/>
    <w:rsid w:val="009637B8"/>
    <w:rsid w:val="00974FEA"/>
    <w:rsid w:val="009862AA"/>
    <w:rsid w:val="009965AB"/>
    <w:rsid w:val="009A4834"/>
    <w:rsid w:val="009A4F5B"/>
    <w:rsid w:val="009C3056"/>
    <w:rsid w:val="009C3DAC"/>
    <w:rsid w:val="009D0598"/>
    <w:rsid w:val="009D0E74"/>
    <w:rsid w:val="00A022D7"/>
    <w:rsid w:val="00A21F38"/>
    <w:rsid w:val="00A3309C"/>
    <w:rsid w:val="00A561B5"/>
    <w:rsid w:val="00A95F21"/>
    <w:rsid w:val="00AB23AC"/>
    <w:rsid w:val="00AC6419"/>
    <w:rsid w:val="00AD0E58"/>
    <w:rsid w:val="00AE7A80"/>
    <w:rsid w:val="00AF05A1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227E0"/>
    <w:rsid w:val="00C22960"/>
    <w:rsid w:val="00C308A0"/>
    <w:rsid w:val="00C545C7"/>
    <w:rsid w:val="00C57595"/>
    <w:rsid w:val="00C83528"/>
    <w:rsid w:val="00C84201"/>
    <w:rsid w:val="00C94DA1"/>
    <w:rsid w:val="00CA32DD"/>
    <w:rsid w:val="00CD1DF7"/>
    <w:rsid w:val="00CD4661"/>
    <w:rsid w:val="00CE4562"/>
    <w:rsid w:val="00D12654"/>
    <w:rsid w:val="00D1654F"/>
    <w:rsid w:val="00D37FEC"/>
    <w:rsid w:val="00D51D24"/>
    <w:rsid w:val="00D601F7"/>
    <w:rsid w:val="00D67E57"/>
    <w:rsid w:val="00D71F11"/>
    <w:rsid w:val="00D808BE"/>
    <w:rsid w:val="00D90519"/>
    <w:rsid w:val="00D960FA"/>
    <w:rsid w:val="00DA60C0"/>
    <w:rsid w:val="00DB1222"/>
    <w:rsid w:val="00DB794A"/>
    <w:rsid w:val="00DE23D0"/>
    <w:rsid w:val="00E06306"/>
    <w:rsid w:val="00E117CD"/>
    <w:rsid w:val="00E252DF"/>
    <w:rsid w:val="00E34C55"/>
    <w:rsid w:val="00E45D5F"/>
    <w:rsid w:val="00E515D7"/>
    <w:rsid w:val="00E62EB4"/>
    <w:rsid w:val="00E666DA"/>
    <w:rsid w:val="00E667A2"/>
    <w:rsid w:val="00E75683"/>
    <w:rsid w:val="00E92C4A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07709"/>
    <w:rsid w:val="00F266D4"/>
    <w:rsid w:val="00F40DA3"/>
    <w:rsid w:val="00F5724F"/>
    <w:rsid w:val="00F642A0"/>
    <w:rsid w:val="00F70D9F"/>
    <w:rsid w:val="00F83201"/>
    <w:rsid w:val="00F845A1"/>
    <w:rsid w:val="00FA0589"/>
    <w:rsid w:val="00FA4441"/>
    <w:rsid w:val="00FB0DAC"/>
    <w:rsid w:val="00FB108C"/>
    <w:rsid w:val="00FB4AAD"/>
    <w:rsid w:val="00FC4882"/>
    <w:rsid w:val="00FE2582"/>
    <w:rsid w:val="00FF5CCF"/>
    <w:rsid w:val="00FF5FF3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27120"/>
  <w15:chartTrackingRefBased/>
  <w15:docId w15:val="{01BE3BDF-6361-8444-B521-96352E5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09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Plannerquestion">
    <w:name w:val="Planner question"/>
    <w:basedOn w:val="Normal"/>
    <w:qFormat/>
    <w:rsid w:val="001251F6"/>
    <w:pPr>
      <w:spacing w:before="0"/>
    </w:pPr>
    <w:rPr>
      <w:rFonts w:cs="Arial"/>
      <w:b/>
      <w:bCs/>
    </w:rPr>
  </w:style>
  <w:style w:type="paragraph" w:customStyle="1" w:styleId="Planneranswer">
    <w:name w:val="Planner answer"/>
    <w:basedOn w:val="Normal"/>
    <w:qFormat/>
    <w:rsid w:val="001251F6"/>
    <w:pPr>
      <w:spacing w:before="0"/>
    </w:pPr>
    <w:rPr>
      <w:rFonts w:cs="Arial"/>
    </w:rPr>
  </w:style>
  <w:style w:type="paragraph" w:customStyle="1" w:styleId="Plannersectiontitle">
    <w:name w:val="Planner section title"/>
    <w:basedOn w:val="Normal"/>
    <w:qFormat/>
    <w:rsid w:val="00F07709"/>
    <w:pPr>
      <w:spacing w:before="0"/>
    </w:pPr>
    <w:rPr>
      <w:rFonts w:cs="Arial"/>
      <w:b/>
      <w:bCs/>
      <w:color w:val="FFD54F"/>
      <w:sz w:val="28"/>
      <w:szCs w:val="28"/>
    </w:rPr>
  </w:style>
  <w:style w:type="paragraph" w:customStyle="1" w:styleId="Plannerdate">
    <w:name w:val="Planner date"/>
    <w:basedOn w:val="Heading1"/>
    <w:qFormat/>
    <w:rsid w:val="00AF05A1"/>
    <w:pPr>
      <w:spacing w:before="0"/>
    </w:pPr>
    <w:rPr>
      <w:color w:val="FFD73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nour/Downloads/2021-00791-Leaflet-booklet-Branch-organising-plan-checklist-Version-23-09-2021(5)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2" ma:contentTypeDescription="Create a new document." ma:contentTypeScope="" ma:versionID="38b0c8679223994016954882458d7b66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8c93e44bf5cb46b68a707c8636a2a103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A552B-8D5D-4B6A-9F40-FBD5D0D2D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F49A4-0560-481B-8F87-C7D0F2F2E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E52FF-387D-473F-8677-ABE14050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2021-00791-Leaflet-booklet-Branch-organising-plan-checklist-Version-23-09-2021(5).dotx</Template>
  <TotalTime>1</TotalTime>
  <Pages>2</Pages>
  <Words>136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Honour Bayes</cp:lastModifiedBy>
  <cp:revision>1</cp:revision>
  <cp:lastPrinted>2021-09-21T15:50:00Z</cp:lastPrinted>
  <dcterms:created xsi:type="dcterms:W3CDTF">2022-05-25T11:36:00Z</dcterms:created>
  <dcterms:modified xsi:type="dcterms:W3CDTF">2022-05-25T11:37:00Z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</Properties>
</file>